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8F" w:rsidRPr="0004118F" w:rsidRDefault="0004118F" w:rsidP="0004118F">
      <w:pPr>
        <w:jc w:val="center"/>
        <w:rPr>
          <w:b/>
          <w:sz w:val="36"/>
        </w:rPr>
      </w:pPr>
      <w:r w:rsidRPr="0004118F">
        <w:rPr>
          <w:b/>
          <w:sz w:val="36"/>
        </w:rPr>
        <w:t>SBA Topics</w:t>
      </w:r>
    </w:p>
    <w:p w:rsidR="0004118F" w:rsidRPr="00FA70B5" w:rsidRDefault="0004118F" w:rsidP="00FA70B5">
      <w:pPr>
        <w:spacing w:line="360" w:lineRule="auto"/>
        <w:rPr>
          <w:sz w:val="28"/>
        </w:rPr>
      </w:pPr>
    </w:p>
    <w:p w:rsidR="00E47FB9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An examination of the speci</w:t>
      </w:r>
      <w:r w:rsidRPr="00FA70B5">
        <w:rPr>
          <w:sz w:val="28"/>
        </w:rPr>
        <w:t>al needs of adolescents</w:t>
      </w:r>
      <w:r w:rsidRPr="00FA70B5">
        <w:rPr>
          <w:sz w:val="28"/>
        </w:rPr>
        <w:t xml:space="preserve"> in </w:t>
      </w:r>
      <w:r w:rsidRPr="00FA70B5">
        <w:rPr>
          <w:sz w:val="28"/>
        </w:rPr>
        <w:t xml:space="preserve">my district (or school) and the </w:t>
      </w:r>
      <w:r w:rsidRPr="00FA70B5">
        <w:rPr>
          <w:sz w:val="28"/>
        </w:rPr>
        <w:t>extent to which these needs are satisfied.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 xml:space="preserve">The extent </w:t>
      </w:r>
      <w:r w:rsidRPr="00FA70B5">
        <w:rPr>
          <w:sz w:val="28"/>
        </w:rPr>
        <w:t xml:space="preserve">to which families in my village </w:t>
      </w:r>
      <w:r w:rsidRPr="00FA70B5">
        <w:rPr>
          <w:sz w:val="28"/>
        </w:rPr>
        <w:t>prepare their offspring for parenthood.</w:t>
      </w:r>
      <w:bookmarkStart w:id="0" w:name="_GoBack"/>
      <w:bookmarkEnd w:id="0"/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An examinat</w:t>
      </w:r>
      <w:r w:rsidRPr="00FA70B5">
        <w:rPr>
          <w:sz w:val="28"/>
        </w:rPr>
        <w:t xml:space="preserve">ion of the views of parents and </w:t>
      </w:r>
      <w:r w:rsidRPr="00FA70B5">
        <w:rPr>
          <w:sz w:val="28"/>
        </w:rPr>
        <w:t>unmarried teenagers in</w:t>
      </w:r>
      <w:r w:rsidRPr="00FA70B5">
        <w:rPr>
          <w:sz w:val="28"/>
        </w:rPr>
        <w:t xml:space="preserve"> my village on the </w:t>
      </w:r>
      <w:r w:rsidRPr="00FA70B5">
        <w:rPr>
          <w:sz w:val="28"/>
        </w:rPr>
        <w:t>topic ‘premarital sex’.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The com</w:t>
      </w:r>
      <w:r w:rsidRPr="00FA70B5">
        <w:rPr>
          <w:sz w:val="28"/>
        </w:rPr>
        <w:t xml:space="preserve">mon-law union in my community — </w:t>
      </w:r>
      <w:r w:rsidRPr="00FA70B5">
        <w:rPr>
          <w:sz w:val="28"/>
        </w:rPr>
        <w:t>its prevalence, strengths and weaknesses.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The level and p</w:t>
      </w:r>
      <w:r w:rsidRPr="00FA70B5">
        <w:rPr>
          <w:sz w:val="28"/>
        </w:rPr>
        <w:t xml:space="preserve">opularity of the various family </w:t>
      </w:r>
      <w:r w:rsidRPr="00FA70B5">
        <w:rPr>
          <w:sz w:val="28"/>
        </w:rPr>
        <w:t>plannin</w:t>
      </w:r>
      <w:r w:rsidRPr="00FA70B5">
        <w:rPr>
          <w:sz w:val="28"/>
        </w:rPr>
        <w:t xml:space="preserve">g techniques used by married </w:t>
      </w:r>
      <w:proofErr w:type="spellStart"/>
      <w:r w:rsidRPr="00FA70B5">
        <w:rPr>
          <w:sz w:val="28"/>
        </w:rPr>
        <w:t>cou</w:t>
      </w:r>
      <w:r w:rsidRPr="00FA70B5">
        <w:rPr>
          <w:sz w:val="28"/>
        </w:rPr>
        <w:t>pI</w:t>
      </w:r>
      <w:r w:rsidRPr="00FA70B5">
        <w:rPr>
          <w:sz w:val="28"/>
        </w:rPr>
        <w:t>e</w:t>
      </w:r>
      <w:proofErr w:type="spellEnd"/>
      <w:r w:rsidR="00FA70B5" w:rsidRPr="00FA70B5">
        <w:rPr>
          <w:sz w:val="28"/>
        </w:rPr>
        <w:t xml:space="preserve"> </w:t>
      </w:r>
      <w:r w:rsidRPr="00FA70B5">
        <w:rPr>
          <w:sz w:val="28"/>
        </w:rPr>
        <w:t>in my district.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Views of th</w:t>
      </w:r>
      <w:r w:rsidRPr="00FA70B5">
        <w:rPr>
          <w:sz w:val="28"/>
        </w:rPr>
        <w:t xml:space="preserve">e people in my community on the </w:t>
      </w:r>
      <w:r w:rsidRPr="00FA70B5">
        <w:rPr>
          <w:sz w:val="28"/>
        </w:rPr>
        <w:t>topic ‘abortion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Prevalence and causes of child abuse in my community.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 xml:space="preserve">The extent to which </w:t>
      </w:r>
      <w:proofErr w:type="gramStart"/>
      <w:r w:rsidRPr="00FA70B5">
        <w:rPr>
          <w:sz w:val="28"/>
        </w:rPr>
        <w:t>sexual harassment is experienced at the workplace by the female working population of my district</w:t>
      </w:r>
      <w:proofErr w:type="gramEnd"/>
      <w:r w:rsidRPr="00FA70B5">
        <w:rPr>
          <w:sz w:val="28"/>
        </w:rPr>
        <w:t>.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The level and</w:t>
      </w:r>
      <w:r w:rsidRPr="00FA70B5">
        <w:rPr>
          <w:sz w:val="28"/>
        </w:rPr>
        <w:t xml:space="preserve"> extent of juvenile delinquency </w:t>
      </w:r>
      <w:r w:rsidRPr="00FA70B5">
        <w:rPr>
          <w:sz w:val="28"/>
        </w:rPr>
        <w:t xml:space="preserve">in my area — causes and concerns. 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The level of alcohol use among students of my school.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Crime in my village — its prevalence and strategies dev</w:t>
      </w:r>
      <w:r w:rsidR="00FA70B5" w:rsidRPr="00FA70B5">
        <w:rPr>
          <w:sz w:val="28"/>
        </w:rPr>
        <w:t xml:space="preserve">eloped by families to cope with </w:t>
      </w:r>
      <w:r w:rsidRPr="00FA70B5">
        <w:rPr>
          <w:sz w:val="28"/>
        </w:rPr>
        <w:t>it.</w:t>
      </w:r>
    </w:p>
    <w:p w:rsidR="0004118F" w:rsidRPr="00FA70B5" w:rsidRDefault="0004118F" w:rsidP="00FA70B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FA70B5">
        <w:rPr>
          <w:sz w:val="28"/>
        </w:rPr>
        <w:t>An examination o</w:t>
      </w:r>
      <w:r w:rsidRPr="00FA70B5">
        <w:rPr>
          <w:sz w:val="28"/>
        </w:rPr>
        <w:t xml:space="preserve">f the ‘push’ factors influencing </w:t>
      </w:r>
      <w:r w:rsidRPr="00FA70B5">
        <w:rPr>
          <w:sz w:val="28"/>
        </w:rPr>
        <w:t>migration in my community.</w:t>
      </w:r>
    </w:p>
    <w:sectPr w:rsidR="0004118F" w:rsidRPr="00FA70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14D"/>
    <w:multiLevelType w:val="hybridMultilevel"/>
    <w:tmpl w:val="29EE1B7E"/>
    <w:lvl w:ilvl="0" w:tplc="2009000F">
      <w:start w:val="1"/>
      <w:numFmt w:val="decimal"/>
      <w:lvlText w:val="%1."/>
      <w:lvlJc w:val="left"/>
      <w:pPr>
        <w:ind w:left="360" w:hanging="360"/>
      </w:p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8F"/>
    <w:rsid w:val="0004118F"/>
    <w:rsid w:val="001B51D9"/>
    <w:rsid w:val="00314A22"/>
    <w:rsid w:val="0091226E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49D7"/>
  <w15:chartTrackingRefBased/>
  <w15:docId w15:val="{13718DE2-015B-488E-A098-8A38A6F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Admin</dc:creator>
  <cp:keywords/>
  <dc:description/>
  <cp:lastModifiedBy>York Admin</cp:lastModifiedBy>
  <cp:revision>3</cp:revision>
  <dcterms:created xsi:type="dcterms:W3CDTF">2019-10-31T15:42:00Z</dcterms:created>
  <dcterms:modified xsi:type="dcterms:W3CDTF">2019-10-31T15:47:00Z</dcterms:modified>
</cp:coreProperties>
</file>